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42" w:rsidRDefault="00D51259" w:rsidP="00D51259">
      <w:pPr>
        <w:pStyle w:val="a3"/>
        <w:jc w:val="right"/>
      </w:pPr>
      <w:r>
        <w:t>Бугаева О.В.</w:t>
      </w:r>
    </w:p>
    <w:p w:rsidR="00D51259" w:rsidRDefault="00D51259" w:rsidP="00D51259">
      <w:pPr>
        <w:pStyle w:val="a3"/>
        <w:jc w:val="right"/>
      </w:pPr>
      <w:r>
        <w:t>МБОУ СОШ №2</w:t>
      </w:r>
    </w:p>
    <w:p w:rsidR="00D51259" w:rsidRDefault="00D51259" w:rsidP="00D51259">
      <w:pPr>
        <w:pStyle w:val="a3"/>
        <w:jc w:val="right"/>
      </w:pPr>
    </w:p>
    <w:p w:rsidR="00D51259" w:rsidRPr="00D94BBB" w:rsidRDefault="00D51259" w:rsidP="00D51259">
      <w:pPr>
        <w:rPr>
          <w:rFonts w:ascii="Times New Roman" w:hAnsi="Times New Roman" w:cs="Times New Roman"/>
          <w:i/>
          <w:sz w:val="28"/>
          <w:szCs w:val="28"/>
        </w:rPr>
      </w:pPr>
      <w:r w:rsidRPr="00D94BBB">
        <w:rPr>
          <w:rFonts w:ascii="Times New Roman" w:hAnsi="Times New Roman" w:cs="Times New Roman"/>
          <w:i/>
          <w:sz w:val="28"/>
          <w:szCs w:val="28"/>
        </w:rPr>
        <w:t>Поставьте глагол в нужной форме прошедшего времени (</w:t>
      </w:r>
      <w:r w:rsidRPr="00D94BBB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D94B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4BBB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D94BBB">
        <w:rPr>
          <w:rFonts w:ascii="Times New Roman" w:hAnsi="Times New Roman" w:cs="Times New Roman"/>
          <w:i/>
          <w:sz w:val="28"/>
          <w:szCs w:val="28"/>
        </w:rPr>
        <w:t>/</w:t>
      </w:r>
      <w:r w:rsidRPr="00D94BBB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D94B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4BBB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D94BBB">
        <w:rPr>
          <w:rFonts w:ascii="Times New Roman" w:hAnsi="Times New Roman" w:cs="Times New Roman"/>
          <w:i/>
          <w:sz w:val="28"/>
          <w:szCs w:val="28"/>
        </w:rPr>
        <w:t>):</w:t>
      </w:r>
    </w:p>
    <w:p w:rsidR="00D51259" w:rsidRPr="00D94BBB" w:rsidRDefault="00D51259" w:rsidP="00D51259">
      <w:pPr>
        <w:rPr>
          <w:rFonts w:ascii="Times New Roman" w:hAnsi="Times New Roman" w:cs="Times New Roman"/>
          <w:sz w:val="28"/>
          <w:szCs w:val="28"/>
        </w:rPr>
      </w:pP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Jane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(write)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an essay two days ago.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Yesterday at 6 o’clock I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(go)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shopping.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Sue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(do)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the washing up, then she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(walk)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the dog.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The children__________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(play)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in the living room while their mother__________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(read)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a newspaper.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When I 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(enter)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the room, my dad__________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(sleep).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She ___________(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clean)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the attic, when she__________(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come)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across this book.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When I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(be)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a little girl, I often 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(read)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fairy-tales.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He __________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(turn)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off the light and __________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(lock)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the door.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This time yesterday we__________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(have)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a great time.</w:t>
      </w:r>
    </w:p>
    <w:p w:rsidR="00D51259" w:rsidRPr="00D94BBB" w:rsidRDefault="00D51259" w:rsidP="00D512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4BBB">
        <w:rPr>
          <w:rFonts w:ascii="Times New Roman" w:hAnsi="Times New Roman" w:cs="Times New Roman"/>
          <w:sz w:val="28"/>
          <w:szCs w:val="28"/>
          <w:lang w:val="en-US"/>
        </w:rPr>
        <w:t>She _________</w:t>
      </w:r>
      <w:r w:rsidRPr="00D94BBB">
        <w:rPr>
          <w:rFonts w:ascii="Times New Roman" w:hAnsi="Times New Roman" w:cs="Times New Roman"/>
          <w:b/>
          <w:sz w:val="28"/>
          <w:szCs w:val="28"/>
          <w:lang w:val="en-US"/>
        </w:rPr>
        <w:t>(go)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 xml:space="preserve"> to bed at 10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4BBB">
        <w:rPr>
          <w:rFonts w:ascii="Times New Roman" w:hAnsi="Times New Roman" w:cs="Times New Roman"/>
          <w:sz w:val="28"/>
          <w:szCs w:val="28"/>
          <w:lang w:val="en-US"/>
        </w:rPr>
        <w:t>p.m.</w:t>
      </w:r>
    </w:p>
    <w:p w:rsidR="00D51259" w:rsidRPr="00D51259" w:rsidRDefault="00D51259" w:rsidP="00D51259">
      <w:pPr>
        <w:pStyle w:val="a3"/>
        <w:rPr>
          <w:lang w:val="en-US"/>
        </w:rPr>
      </w:pPr>
      <w:bookmarkStart w:id="0" w:name="_GoBack"/>
      <w:bookmarkEnd w:id="0"/>
    </w:p>
    <w:sectPr w:rsidR="00D51259" w:rsidRPr="00D5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D7B01"/>
    <w:multiLevelType w:val="hybridMultilevel"/>
    <w:tmpl w:val="3398C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A3"/>
    <w:rsid w:val="005B61A3"/>
    <w:rsid w:val="00846642"/>
    <w:rsid w:val="00D5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D7D6"/>
  <w15:chartTrackingRefBased/>
  <w15:docId w15:val="{05773947-41D6-4948-B840-890FBCD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2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2020-02-19T19:28:00Z</dcterms:created>
  <dcterms:modified xsi:type="dcterms:W3CDTF">2020-02-19T19:29:00Z</dcterms:modified>
</cp:coreProperties>
</file>